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4" w:rsidRDefault="00625274" w:rsidP="00625274">
      <w:pPr>
        <w:pStyle w:val="3"/>
        <w:numPr>
          <w:ilvl w:val="2"/>
          <w:numId w:val="2"/>
        </w:numPr>
        <w:tabs>
          <w:tab w:val="left" w:pos="1148"/>
        </w:tabs>
        <w:ind w:left="1148" w:right="1597" w:hanging="992"/>
      </w:pPr>
      <w:r>
        <w:t>Конфигурирование</w:t>
      </w:r>
      <w:r>
        <w:rPr>
          <w:spacing w:val="-17"/>
        </w:rPr>
        <w:t xml:space="preserve"> </w:t>
      </w:r>
      <w:r>
        <w:t>IP-адреса</w:t>
      </w:r>
      <w:r>
        <w:rPr>
          <w:spacing w:val="-17"/>
        </w:rPr>
        <w:t xml:space="preserve"> </w:t>
      </w:r>
      <w:r>
        <w:t xml:space="preserve">административного </w:t>
      </w:r>
      <w:r>
        <w:rPr>
          <w:spacing w:val="-2"/>
        </w:rPr>
        <w:t>управления</w:t>
      </w:r>
    </w:p>
    <w:p w:rsidR="00625274" w:rsidRDefault="00625274" w:rsidP="00625274">
      <w:pPr>
        <w:pStyle w:val="a3"/>
        <w:spacing w:before="239"/>
        <w:ind w:left="154" w:right="391" w:firstLine="720"/>
      </w:pPr>
      <w:r>
        <w:t>IP-адреса используются в коммутаторах второго уровня тол</w:t>
      </w:r>
      <w:proofErr w:type="gramStart"/>
      <w:r>
        <w:t>ь-</w:t>
      </w:r>
      <w:proofErr w:type="gramEnd"/>
      <w:r>
        <w:t xml:space="preserve"> ко в целях администрирования. Данный этап не является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функционирования</w:t>
      </w:r>
      <w:r>
        <w:rPr>
          <w:spacing w:val="80"/>
        </w:rPr>
        <w:t xml:space="preserve"> </w:t>
      </w:r>
      <w:r>
        <w:t>коммутатора.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случае,</w:t>
      </w:r>
      <w:r>
        <w:rPr>
          <w:spacing w:val="8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IP-адрес не был задан, единственным способом управления комм</w:t>
      </w:r>
      <w:proofErr w:type="gramStart"/>
      <w:r>
        <w:t>у-</w:t>
      </w:r>
      <w:proofErr w:type="gramEnd"/>
      <w:r>
        <w:t xml:space="preserve"> </w:t>
      </w:r>
      <w:proofErr w:type="spellStart"/>
      <w:r>
        <w:t>татором</w:t>
      </w:r>
      <w:proofErr w:type="spellEnd"/>
      <w:r>
        <w:t xml:space="preserve"> является консольное соединение. Для конфигурирования IP-адреса используется последовательность команд:</w:t>
      </w:r>
    </w:p>
    <w:p w:rsidR="00625274" w:rsidRDefault="00625274" w:rsidP="00625274">
      <w:pPr>
        <w:pStyle w:val="1"/>
        <w:spacing w:before="62" w:line="278" w:lineRule="auto"/>
        <w:ind w:right="1299"/>
      </w:pPr>
      <w:proofErr w:type="spellStart"/>
      <w:r>
        <w:t>Switch</w:t>
      </w:r>
      <w:proofErr w:type="spellEnd"/>
      <w:r>
        <w:t>(</w:t>
      </w:r>
      <w:proofErr w:type="spellStart"/>
      <w:r>
        <w:t>config</w:t>
      </w:r>
      <w:proofErr w:type="spellEnd"/>
      <w:r>
        <w:t>)#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&lt;номер&gt; </w:t>
      </w:r>
      <w:proofErr w:type="spellStart"/>
      <w:r>
        <w:t>Switch</w:t>
      </w:r>
      <w:proofErr w:type="spellEnd"/>
      <w:r>
        <w:t>(</w:t>
      </w:r>
      <w:proofErr w:type="spellStart"/>
      <w:r>
        <w:t>config-if</w:t>
      </w:r>
      <w:proofErr w:type="spellEnd"/>
      <w:r>
        <w:t>)#</w:t>
      </w:r>
      <w:proofErr w:type="spellStart"/>
      <w:r>
        <w:t>ip</w:t>
      </w:r>
      <w:proofErr w:type="spellEnd"/>
      <w:r>
        <w:rPr>
          <w:spacing w:val="-12"/>
        </w:rPr>
        <w:t xml:space="preserve"> </w:t>
      </w:r>
      <w:proofErr w:type="spellStart"/>
      <w:r>
        <w:t>address</w:t>
      </w:r>
      <w:proofErr w:type="spellEnd"/>
      <w:r>
        <w:rPr>
          <w:spacing w:val="-12"/>
        </w:rPr>
        <w:t xml:space="preserve"> </w:t>
      </w:r>
      <w:r>
        <w:t>&lt;адрес&gt;</w:t>
      </w:r>
      <w:r>
        <w:rPr>
          <w:spacing w:val="-12"/>
        </w:rPr>
        <w:t xml:space="preserve"> </w:t>
      </w:r>
      <w:r>
        <w:t xml:space="preserve">&lt;маска&gt; </w:t>
      </w:r>
      <w:proofErr w:type="spellStart"/>
      <w:r>
        <w:rPr>
          <w:spacing w:val="-2"/>
        </w:rPr>
        <w:t>Switch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config-if</w:t>
      </w:r>
      <w:proofErr w:type="spellEnd"/>
      <w:r>
        <w:rPr>
          <w:spacing w:val="-2"/>
        </w:rPr>
        <w:t>)#</w:t>
      </w:r>
      <w:proofErr w:type="spellStart"/>
      <w:r>
        <w:rPr>
          <w:spacing w:val="-2"/>
        </w:rPr>
        <w:t>exit</w:t>
      </w:r>
      <w:proofErr w:type="spellEnd"/>
      <w:r>
        <w:rPr>
          <w:spacing w:val="-2"/>
        </w:rPr>
        <w:t>.</w:t>
      </w:r>
    </w:p>
    <w:p w:rsidR="00625274" w:rsidRDefault="00625274" w:rsidP="00625274">
      <w:pPr>
        <w:pStyle w:val="2"/>
        <w:spacing w:before="184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  <w:tab w:val="left" w:pos="3244"/>
          <w:tab w:val="left" w:pos="6394"/>
          <w:tab w:val="left" w:pos="8060"/>
        </w:tabs>
        <w:spacing w:before="120"/>
        <w:ind w:left="1288" w:hanging="424"/>
        <w:jc w:val="left"/>
        <w:rPr>
          <w:sz w:val="32"/>
        </w:rPr>
      </w:pPr>
      <w:r>
        <w:rPr>
          <w:spacing w:val="-2"/>
          <w:sz w:val="32"/>
        </w:rPr>
        <w:t>Назначить</w:t>
      </w:r>
      <w:r>
        <w:rPr>
          <w:sz w:val="32"/>
        </w:rPr>
        <w:tab/>
      </w:r>
      <w:r>
        <w:rPr>
          <w:spacing w:val="-2"/>
          <w:sz w:val="32"/>
        </w:rPr>
        <w:t>административный</w:t>
      </w:r>
      <w:r>
        <w:rPr>
          <w:sz w:val="32"/>
        </w:rPr>
        <w:tab/>
      </w:r>
      <w:r>
        <w:rPr>
          <w:spacing w:val="-2"/>
          <w:sz w:val="32"/>
        </w:rPr>
        <w:t>IP-адрес</w:t>
      </w:r>
      <w:r>
        <w:rPr>
          <w:sz w:val="32"/>
        </w:rPr>
        <w:tab/>
      </w:r>
      <w:r>
        <w:rPr>
          <w:spacing w:val="-2"/>
          <w:sz w:val="32"/>
        </w:rPr>
        <w:t>10.0.0.10/8</w:t>
      </w:r>
    </w:p>
    <w:p w:rsidR="00625274" w:rsidRDefault="00625274" w:rsidP="00625274">
      <w:pPr>
        <w:pStyle w:val="a3"/>
        <w:spacing w:before="1" w:line="368" w:lineRule="exact"/>
        <w:ind w:left="1288"/>
        <w:jc w:val="left"/>
      </w:pPr>
      <w:r>
        <w:t>интерфейсу</w:t>
      </w:r>
      <w:r>
        <w:rPr>
          <w:spacing w:val="-10"/>
        </w:rPr>
        <w:t xml:space="preserve"> </w:t>
      </w:r>
      <w:r>
        <w:rPr>
          <w:spacing w:val="-2"/>
        </w:rPr>
        <w:t>vlan99.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</w:tabs>
        <w:spacing w:line="368" w:lineRule="exact"/>
        <w:ind w:left="1288" w:hanging="424"/>
        <w:jc w:val="left"/>
        <w:rPr>
          <w:sz w:val="32"/>
        </w:rPr>
      </w:pPr>
      <w:r>
        <w:rPr>
          <w:sz w:val="32"/>
        </w:rPr>
        <w:t>Сохранить</w:t>
      </w:r>
      <w:r>
        <w:rPr>
          <w:spacing w:val="-8"/>
          <w:sz w:val="32"/>
        </w:rPr>
        <w:t xml:space="preserve"> </w:t>
      </w:r>
      <w:r>
        <w:rPr>
          <w:sz w:val="32"/>
        </w:rPr>
        <w:t>текущую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конфигурацию.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  <w:tab w:val="left" w:pos="2974"/>
          <w:tab w:val="left" w:pos="4370"/>
          <w:tab w:val="left" w:pos="5458"/>
          <w:tab w:val="left" w:pos="7148"/>
          <w:tab w:val="left" w:pos="7851"/>
          <w:tab w:val="left" w:pos="8643"/>
        </w:tabs>
        <w:spacing w:before="2"/>
        <w:ind w:left="1288" w:right="394" w:hanging="425"/>
        <w:jc w:val="left"/>
        <w:rPr>
          <w:sz w:val="32"/>
        </w:rPr>
      </w:pPr>
      <w:r>
        <w:rPr>
          <w:spacing w:val="-2"/>
          <w:sz w:val="32"/>
        </w:rPr>
        <w:t>Используя</w:t>
      </w:r>
      <w:r>
        <w:rPr>
          <w:sz w:val="32"/>
        </w:rPr>
        <w:tab/>
      </w:r>
      <w:r>
        <w:rPr>
          <w:spacing w:val="-2"/>
          <w:sz w:val="32"/>
        </w:rPr>
        <w:t>команду</w:t>
      </w:r>
      <w:r>
        <w:rPr>
          <w:sz w:val="32"/>
        </w:rPr>
        <w:tab/>
      </w:r>
      <w:proofErr w:type="spellStart"/>
      <w:r>
        <w:rPr>
          <w:rFonts w:ascii="Courier New" w:hAnsi="Courier New"/>
          <w:b/>
          <w:spacing w:val="-2"/>
          <w:sz w:val="32"/>
        </w:rPr>
        <w:t>ping</w:t>
      </w:r>
      <w:proofErr w:type="spellEnd"/>
      <w:r>
        <w:rPr>
          <w:spacing w:val="-2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убедитесь,</w:t>
      </w:r>
      <w:r>
        <w:rPr>
          <w:sz w:val="32"/>
        </w:rPr>
        <w:tab/>
      </w:r>
      <w:r>
        <w:rPr>
          <w:spacing w:val="-4"/>
          <w:sz w:val="32"/>
        </w:rPr>
        <w:t>что</w:t>
      </w:r>
      <w:r>
        <w:rPr>
          <w:sz w:val="32"/>
        </w:rPr>
        <w:tab/>
      </w:r>
      <w:r>
        <w:rPr>
          <w:spacing w:val="-4"/>
          <w:sz w:val="32"/>
        </w:rPr>
        <w:t>PC0</w:t>
      </w:r>
      <w:r>
        <w:rPr>
          <w:sz w:val="32"/>
        </w:rPr>
        <w:tab/>
      </w:r>
      <w:r>
        <w:rPr>
          <w:spacing w:val="-2"/>
          <w:sz w:val="32"/>
        </w:rPr>
        <w:t xml:space="preserve">может </w:t>
      </w:r>
      <w:r>
        <w:rPr>
          <w:sz w:val="32"/>
        </w:rPr>
        <w:t>взаимодействовать с коммутатором.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  <w:tab w:val="left" w:pos="3083"/>
          <w:tab w:val="left" w:pos="4587"/>
          <w:tab w:val="left" w:pos="6167"/>
          <w:tab w:val="left" w:pos="8466"/>
          <w:tab w:val="left" w:pos="8959"/>
        </w:tabs>
        <w:spacing w:line="394" w:lineRule="exact"/>
        <w:ind w:left="1288" w:hanging="424"/>
        <w:jc w:val="left"/>
        <w:rPr>
          <w:sz w:val="32"/>
        </w:rPr>
      </w:pPr>
      <w:r>
        <w:rPr>
          <w:spacing w:val="-2"/>
          <w:sz w:val="32"/>
        </w:rPr>
        <w:t>Используя</w:t>
      </w:r>
      <w:r>
        <w:rPr>
          <w:sz w:val="32"/>
        </w:rPr>
        <w:tab/>
      </w:r>
      <w:r>
        <w:rPr>
          <w:spacing w:val="-2"/>
          <w:sz w:val="32"/>
        </w:rPr>
        <w:t>команду</w:t>
      </w:r>
      <w:r>
        <w:rPr>
          <w:sz w:val="32"/>
        </w:rPr>
        <w:tab/>
      </w:r>
      <w:proofErr w:type="spellStart"/>
      <w:r>
        <w:rPr>
          <w:rFonts w:ascii="Courier New" w:hAnsi="Courier New"/>
          <w:b/>
          <w:spacing w:val="-2"/>
          <w:sz w:val="32"/>
        </w:rPr>
        <w:t>telnet</w:t>
      </w:r>
      <w:proofErr w:type="spellEnd"/>
      <w:r>
        <w:rPr>
          <w:spacing w:val="-2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подключитесь</w:t>
      </w:r>
      <w:r>
        <w:rPr>
          <w:sz w:val="32"/>
        </w:rPr>
        <w:tab/>
      </w:r>
      <w:r>
        <w:rPr>
          <w:spacing w:val="-10"/>
          <w:sz w:val="32"/>
        </w:rPr>
        <w:t>с</w:t>
      </w:r>
      <w:r>
        <w:rPr>
          <w:sz w:val="32"/>
        </w:rPr>
        <w:tab/>
      </w:r>
      <w:r>
        <w:rPr>
          <w:spacing w:val="-5"/>
          <w:sz w:val="32"/>
        </w:rPr>
        <w:t>PC0</w:t>
      </w:r>
    </w:p>
    <w:p w:rsidR="00625274" w:rsidRDefault="00625274" w:rsidP="00625274">
      <w:pPr>
        <w:pStyle w:val="a3"/>
        <w:spacing w:line="367" w:lineRule="exact"/>
        <w:ind w:left="1290"/>
        <w:jc w:val="left"/>
      </w:pPr>
      <w:r>
        <w:t xml:space="preserve">к </w:t>
      </w:r>
      <w:r>
        <w:rPr>
          <w:spacing w:val="-2"/>
        </w:rPr>
        <w:t>коммутатору.</w:t>
      </w:r>
    </w:p>
    <w:p w:rsidR="00625274" w:rsidRDefault="00625274" w:rsidP="00625274">
      <w:pPr>
        <w:spacing w:line="367" w:lineRule="exact"/>
        <w:sectPr w:rsidR="00625274">
          <w:pgSz w:w="11910" w:h="16840"/>
          <w:pgMar w:top="1060" w:right="880" w:bottom="980" w:left="1120" w:header="0" w:footer="789" w:gutter="0"/>
          <w:cols w:space="720"/>
        </w:sectPr>
      </w:pPr>
    </w:p>
    <w:p w:rsidR="00625274" w:rsidRDefault="00625274" w:rsidP="00625274">
      <w:pPr>
        <w:pStyle w:val="a3"/>
        <w:spacing w:before="73"/>
        <w:ind w:right="391" w:firstLine="719"/>
      </w:pPr>
      <w:r>
        <w:lastRenderedPageBreak/>
        <w:t>Для просмотра информации об административном интерфейсе можно использовать следующие команды:</w:t>
      </w:r>
    </w:p>
    <w:p w:rsidR="00625274" w:rsidRPr="00C605F3" w:rsidRDefault="00625274" w:rsidP="00625274">
      <w:pPr>
        <w:pStyle w:val="1"/>
        <w:spacing w:before="60" w:line="278" w:lineRule="auto"/>
        <w:ind w:right="2258"/>
        <w:rPr>
          <w:lang w:val="en-US"/>
        </w:rPr>
      </w:pP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lang w:val="en-US"/>
        </w:rPr>
        <w:t xml:space="preserve"> interface </w:t>
      </w:r>
      <w:proofErr w:type="spellStart"/>
      <w:r w:rsidRPr="00C605F3">
        <w:rPr>
          <w:lang w:val="en-US"/>
        </w:rPr>
        <w:t>vlan</w:t>
      </w:r>
      <w:proofErr w:type="spellEnd"/>
      <w:r w:rsidRPr="00C605F3">
        <w:rPr>
          <w:lang w:val="en-US"/>
        </w:rPr>
        <w:t xml:space="preserve"> &lt;</w:t>
      </w:r>
      <w:r>
        <w:t>номер</w:t>
      </w:r>
      <w:r w:rsidRPr="00C605F3">
        <w:rPr>
          <w:lang w:val="en-US"/>
        </w:rPr>
        <w:t xml:space="preserve">&gt; </w:t>
      </w: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spacing w:val="-9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interface</w:t>
      </w:r>
      <w:r w:rsidRPr="00C605F3">
        <w:rPr>
          <w:spacing w:val="-9"/>
          <w:lang w:val="en-US"/>
        </w:rPr>
        <w:t xml:space="preserve"> </w:t>
      </w:r>
      <w:proofErr w:type="spellStart"/>
      <w:r w:rsidRPr="00C605F3">
        <w:rPr>
          <w:lang w:val="en-US"/>
        </w:rPr>
        <w:t>vlan</w:t>
      </w:r>
      <w:proofErr w:type="spellEnd"/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&lt;</w:t>
      </w:r>
      <w:r>
        <w:t>номер</w:t>
      </w:r>
      <w:r w:rsidRPr="00C605F3">
        <w:rPr>
          <w:lang w:val="en-US"/>
        </w:rPr>
        <w:t>&gt;.</w:t>
      </w:r>
    </w:p>
    <w:p w:rsidR="00625274" w:rsidRDefault="00625274" w:rsidP="00625274">
      <w:pPr>
        <w:pStyle w:val="2"/>
        <w:spacing w:before="183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  <w:tab w:val="left" w:pos="1290"/>
          <w:tab w:val="left" w:pos="2678"/>
          <w:tab w:val="left" w:pos="4688"/>
          <w:tab w:val="left" w:pos="5062"/>
          <w:tab w:val="left" w:pos="6820"/>
        </w:tabs>
        <w:spacing w:before="120"/>
        <w:ind w:left="1290" w:right="393" w:hanging="426"/>
        <w:jc w:val="left"/>
        <w:rPr>
          <w:sz w:val="32"/>
        </w:rPr>
      </w:pPr>
      <w:r>
        <w:rPr>
          <w:spacing w:val="-2"/>
          <w:sz w:val="32"/>
        </w:rPr>
        <w:t>Вывести</w:t>
      </w:r>
      <w:r>
        <w:rPr>
          <w:sz w:val="32"/>
        </w:rPr>
        <w:tab/>
      </w:r>
      <w:r>
        <w:rPr>
          <w:spacing w:val="-2"/>
          <w:sz w:val="32"/>
        </w:rPr>
        <w:t>информацию</w:t>
      </w:r>
      <w:r>
        <w:rPr>
          <w:sz w:val="32"/>
        </w:rPr>
        <w:tab/>
      </w:r>
      <w:r>
        <w:rPr>
          <w:spacing w:val="-10"/>
          <w:sz w:val="32"/>
        </w:rPr>
        <w:t>о</w:t>
      </w:r>
      <w:r>
        <w:rPr>
          <w:sz w:val="32"/>
        </w:rPr>
        <w:tab/>
      </w:r>
      <w:r>
        <w:rPr>
          <w:spacing w:val="-2"/>
          <w:sz w:val="32"/>
        </w:rPr>
        <w:t>настройках</w:t>
      </w:r>
      <w:r>
        <w:rPr>
          <w:sz w:val="32"/>
        </w:rPr>
        <w:tab/>
      </w:r>
      <w:r>
        <w:rPr>
          <w:spacing w:val="-2"/>
          <w:sz w:val="32"/>
        </w:rPr>
        <w:t xml:space="preserve">административного </w:t>
      </w:r>
      <w:r>
        <w:rPr>
          <w:sz w:val="32"/>
        </w:rPr>
        <w:t>интерфейса vlan99.</w:t>
      </w:r>
    </w:p>
    <w:p w:rsidR="00625274" w:rsidRDefault="00625274" w:rsidP="00625274">
      <w:pPr>
        <w:pStyle w:val="a3"/>
        <w:spacing w:before="362"/>
        <w:ind w:left="156" w:right="392" w:firstLine="719"/>
      </w:pPr>
      <w:r>
        <w:t>Для просмотра краткой информации обо всех интерфейсах можно использовать команду:</w:t>
      </w:r>
    </w:p>
    <w:p w:rsidR="00625274" w:rsidRPr="00C605F3" w:rsidRDefault="00625274" w:rsidP="00625274">
      <w:pPr>
        <w:pStyle w:val="1"/>
        <w:spacing w:before="62"/>
        <w:ind w:left="156"/>
        <w:rPr>
          <w:lang w:val="en-US"/>
        </w:rPr>
      </w:pPr>
      <w:proofErr w:type="spellStart"/>
      <w:r w:rsidRPr="00C605F3">
        <w:rPr>
          <w:lang w:val="en-US"/>
        </w:rPr>
        <w:t>Switch#show</w:t>
      </w:r>
      <w:proofErr w:type="spellEnd"/>
      <w:r w:rsidRPr="00C605F3">
        <w:rPr>
          <w:spacing w:val="-8"/>
          <w:lang w:val="en-US"/>
        </w:rPr>
        <w:t xml:space="preserve"> </w:t>
      </w:r>
      <w:proofErr w:type="spellStart"/>
      <w:r w:rsidRPr="00C605F3">
        <w:rPr>
          <w:lang w:val="en-US"/>
        </w:rPr>
        <w:t>ip</w:t>
      </w:r>
      <w:proofErr w:type="spellEnd"/>
      <w:r w:rsidRPr="00C605F3">
        <w:rPr>
          <w:spacing w:val="-7"/>
          <w:lang w:val="en-US"/>
        </w:rPr>
        <w:t xml:space="preserve"> </w:t>
      </w:r>
      <w:r w:rsidRPr="00C605F3">
        <w:rPr>
          <w:lang w:val="en-US"/>
        </w:rPr>
        <w:t>interface</w:t>
      </w:r>
      <w:r w:rsidRPr="00C605F3">
        <w:rPr>
          <w:spacing w:val="-7"/>
          <w:lang w:val="en-US"/>
        </w:rPr>
        <w:t xml:space="preserve"> </w:t>
      </w:r>
      <w:r w:rsidRPr="00C605F3">
        <w:rPr>
          <w:spacing w:val="-2"/>
          <w:lang w:val="en-US"/>
        </w:rPr>
        <w:t>brief.</w:t>
      </w:r>
    </w:p>
    <w:p w:rsidR="00625274" w:rsidRDefault="00625274" w:rsidP="00625274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</w:tabs>
        <w:spacing w:before="119"/>
        <w:ind w:left="1289" w:hanging="424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-10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-9"/>
          <w:sz w:val="32"/>
        </w:rPr>
        <w:t xml:space="preserve"> </w:t>
      </w:r>
      <w:r>
        <w:rPr>
          <w:sz w:val="32"/>
        </w:rPr>
        <w:t>об</w:t>
      </w:r>
      <w:r>
        <w:rPr>
          <w:spacing w:val="-9"/>
          <w:sz w:val="32"/>
        </w:rPr>
        <w:t xml:space="preserve"> </w:t>
      </w:r>
      <w:r>
        <w:rPr>
          <w:sz w:val="32"/>
        </w:rPr>
        <w:t>IP-</w:t>
      </w:r>
      <w:proofErr w:type="spellStart"/>
      <w:r>
        <w:rPr>
          <w:sz w:val="32"/>
        </w:rPr>
        <w:t>интерфейсаx</w:t>
      </w:r>
      <w:proofErr w:type="spellEnd"/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коммутатора.</w:t>
      </w:r>
    </w:p>
    <w:p w:rsidR="00625274" w:rsidRDefault="00625274" w:rsidP="00625274">
      <w:pPr>
        <w:pStyle w:val="3"/>
        <w:numPr>
          <w:ilvl w:val="2"/>
          <w:numId w:val="2"/>
        </w:numPr>
        <w:tabs>
          <w:tab w:val="left" w:pos="1149"/>
        </w:tabs>
        <w:spacing w:before="241"/>
        <w:ind w:left="1149" w:hanging="992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таблицей</w:t>
      </w:r>
      <w:r>
        <w:rPr>
          <w:spacing w:val="-6"/>
        </w:rPr>
        <w:t xml:space="preserve"> </w:t>
      </w:r>
      <w:r>
        <w:t>коммутации</w:t>
      </w:r>
      <w:r>
        <w:rPr>
          <w:spacing w:val="-4"/>
        </w:rPr>
        <w:t xml:space="preserve"> </w:t>
      </w:r>
      <w:r>
        <w:t>(CAM-</w:t>
      </w:r>
      <w:r>
        <w:rPr>
          <w:spacing w:val="-2"/>
        </w:rPr>
        <w:t>таблица)</w:t>
      </w:r>
    </w:p>
    <w:p w:rsidR="00625274" w:rsidRDefault="00625274" w:rsidP="00625274">
      <w:pPr>
        <w:pStyle w:val="a3"/>
        <w:spacing w:before="240"/>
        <w:ind w:left="154" w:right="383" w:firstLine="722"/>
      </w:pP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таблице</w:t>
      </w:r>
      <w:r>
        <w:rPr>
          <w:spacing w:val="-12"/>
        </w:rPr>
        <w:t xml:space="preserve"> </w:t>
      </w:r>
      <w:r>
        <w:rPr>
          <w:spacing w:val="-4"/>
        </w:rPr>
        <w:t>коммутации</w:t>
      </w:r>
      <w:r>
        <w:rPr>
          <w:spacing w:val="-12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switching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table</w:t>
      </w:r>
      <w:proofErr w:type="spellEnd"/>
      <w:r>
        <w:rPr>
          <w:spacing w:val="-4"/>
        </w:rPr>
        <w:t>)</w:t>
      </w:r>
      <w:r>
        <w:rPr>
          <w:spacing w:val="-14"/>
        </w:rPr>
        <w:t xml:space="preserve"> </w:t>
      </w:r>
      <w:r>
        <w:rPr>
          <w:spacing w:val="-4"/>
        </w:rPr>
        <w:t>содержатся</w:t>
      </w:r>
      <w:r>
        <w:rPr>
          <w:spacing w:val="-12"/>
        </w:rPr>
        <w:t xml:space="preserve"> </w:t>
      </w:r>
      <w:r>
        <w:rPr>
          <w:spacing w:val="-4"/>
        </w:rPr>
        <w:t xml:space="preserve">МАС-адреса, </w:t>
      </w:r>
      <w:r>
        <w:t>номера VLAN и порты коммутатора, на которых эти адреса были определены автоматически или сконфигурированы статически. Просмотр</w:t>
      </w:r>
      <w:r>
        <w:rPr>
          <w:spacing w:val="40"/>
        </w:rPr>
        <w:t xml:space="preserve">  </w:t>
      </w:r>
      <w:r>
        <w:t>содержимого</w:t>
      </w:r>
      <w:r>
        <w:rPr>
          <w:spacing w:val="40"/>
        </w:rPr>
        <w:t xml:space="preserve">  </w:t>
      </w:r>
      <w:r>
        <w:t>таблицы</w:t>
      </w:r>
      <w:r>
        <w:rPr>
          <w:spacing w:val="40"/>
        </w:rPr>
        <w:t xml:space="preserve">  </w:t>
      </w:r>
      <w:r>
        <w:t>коммутации</w:t>
      </w:r>
      <w:r>
        <w:rPr>
          <w:spacing w:val="40"/>
        </w:rPr>
        <w:t xml:space="preserve">  </w:t>
      </w:r>
      <w:r>
        <w:t>осуществляется</w:t>
      </w:r>
      <w:r>
        <w:rPr>
          <w:spacing w:val="80"/>
        </w:rPr>
        <w:t xml:space="preserve"> </w:t>
      </w:r>
      <w:r>
        <w:t>с помощью команд привилегированного режима:</w:t>
      </w:r>
    </w:p>
    <w:p w:rsidR="00625274" w:rsidRPr="00C605F3" w:rsidRDefault="00625274" w:rsidP="00625274">
      <w:pPr>
        <w:spacing w:before="61"/>
        <w:ind w:left="155"/>
        <w:rPr>
          <w:sz w:val="32"/>
          <w:lang w:val="en-US"/>
        </w:rPr>
      </w:pPr>
      <w:proofErr w:type="spellStart"/>
      <w:r w:rsidRPr="00C605F3">
        <w:rPr>
          <w:rFonts w:ascii="Courier New" w:hAnsi="Courier New"/>
          <w:b/>
          <w:sz w:val="32"/>
          <w:lang w:val="en-US"/>
        </w:rPr>
        <w:t>Switch#show</w:t>
      </w:r>
      <w:proofErr w:type="spellEnd"/>
      <w:r w:rsidRPr="00C605F3">
        <w:rPr>
          <w:rFonts w:ascii="Courier New" w:hAnsi="Courier New"/>
          <w:b/>
          <w:spacing w:val="-14"/>
          <w:sz w:val="32"/>
          <w:lang w:val="en-US"/>
        </w:rPr>
        <w:t xml:space="preserve"> </w:t>
      </w:r>
      <w:r w:rsidRPr="00C605F3">
        <w:rPr>
          <w:rFonts w:ascii="Courier New" w:hAnsi="Courier New"/>
          <w:b/>
          <w:sz w:val="32"/>
          <w:lang w:val="en-US"/>
        </w:rPr>
        <w:t>mac-address-table</w:t>
      </w:r>
      <w:r w:rsidRPr="00C605F3">
        <w:rPr>
          <w:rFonts w:ascii="Courier New" w:hAnsi="Courier New"/>
          <w:b/>
          <w:spacing w:val="-10"/>
          <w:sz w:val="32"/>
          <w:lang w:val="en-US"/>
        </w:rPr>
        <w:t xml:space="preserve"> </w:t>
      </w:r>
      <w:r w:rsidRPr="00C605F3">
        <w:rPr>
          <w:sz w:val="32"/>
          <w:lang w:val="en-US"/>
        </w:rPr>
        <w:t>–</w:t>
      </w:r>
      <w:r w:rsidRPr="00C605F3">
        <w:rPr>
          <w:spacing w:val="-3"/>
          <w:sz w:val="32"/>
          <w:lang w:val="en-US"/>
        </w:rPr>
        <w:t xml:space="preserve"> </w:t>
      </w:r>
      <w:r>
        <w:rPr>
          <w:sz w:val="32"/>
        </w:rPr>
        <w:t>все</w:t>
      </w:r>
      <w:r w:rsidRPr="00C605F3">
        <w:rPr>
          <w:spacing w:val="-5"/>
          <w:sz w:val="32"/>
          <w:lang w:val="en-US"/>
        </w:rPr>
        <w:t xml:space="preserve"> </w:t>
      </w:r>
      <w:r>
        <w:rPr>
          <w:sz w:val="32"/>
        </w:rPr>
        <w:t>записи</w:t>
      </w:r>
      <w:r w:rsidRPr="00C605F3">
        <w:rPr>
          <w:spacing w:val="-5"/>
          <w:sz w:val="32"/>
          <w:lang w:val="en-US"/>
        </w:rPr>
        <w:t xml:space="preserve"> </w:t>
      </w:r>
      <w:r>
        <w:rPr>
          <w:spacing w:val="-2"/>
          <w:sz w:val="32"/>
        </w:rPr>
        <w:t>таблицы</w:t>
      </w:r>
      <w:r w:rsidRPr="00C605F3">
        <w:rPr>
          <w:spacing w:val="-2"/>
          <w:sz w:val="32"/>
          <w:lang w:val="en-US"/>
        </w:rPr>
        <w:t>;</w:t>
      </w:r>
    </w:p>
    <w:p w:rsidR="00625274" w:rsidRPr="00C605F3" w:rsidRDefault="00625274" w:rsidP="00625274">
      <w:pPr>
        <w:pStyle w:val="a3"/>
        <w:spacing w:before="4"/>
        <w:ind w:left="0"/>
        <w:jc w:val="left"/>
        <w:rPr>
          <w:sz w:val="6"/>
          <w:lang w:val="en-US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301"/>
        <w:gridCol w:w="3562"/>
        <w:gridCol w:w="3593"/>
      </w:tblGrid>
      <w:tr w:rsidR="00625274" w:rsidTr="00717EA6">
        <w:trPr>
          <w:trHeight w:val="785"/>
        </w:trPr>
        <w:tc>
          <w:tcPr>
            <w:tcW w:w="2301" w:type="dxa"/>
          </w:tcPr>
          <w:p w:rsidR="00625274" w:rsidRDefault="00625274" w:rsidP="00717EA6">
            <w:pPr>
              <w:pStyle w:val="TableParagraph"/>
              <w:spacing w:before="19" w:line="362" w:lineRule="exact"/>
              <w:ind w:left="50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Switch#show</w:t>
            </w:r>
            <w:proofErr w:type="spellEnd"/>
          </w:p>
          <w:p w:rsidR="00625274" w:rsidRDefault="00625274" w:rsidP="00717EA6">
            <w:pPr>
              <w:pStyle w:val="TableParagraph"/>
              <w:spacing w:before="0" w:line="367" w:lineRule="exact"/>
              <w:ind w:left="50"/>
              <w:rPr>
                <w:rFonts w:ascii="Times New Roman" w:hAnsi="Times New Roman"/>
                <w:sz w:val="32"/>
              </w:rPr>
            </w:pPr>
            <w:proofErr w:type="spellStart"/>
            <w:r>
              <w:rPr>
                <w:rFonts w:ascii="Times New Roman" w:hAnsi="Times New Roman"/>
                <w:sz w:val="32"/>
              </w:rPr>
              <w:t>ские</w:t>
            </w:r>
            <w:proofErr w:type="spellEnd"/>
            <w:r>
              <w:rPr>
                <w:rFonts w:ascii="Times New Roman" w:hAnsi="Times New Roman"/>
                <w:spacing w:val="-1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32"/>
              </w:rPr>
              <w:t>записи</w:t>
            </w:r>
            <w:proofErr w:type="spellEnd"/>
            <w:r>
              <w:rPr>
                <w:rFonts w:ascii="Times New Roman" w:hAnsi="Times New Roman"/>
                <w:spacing w:val="-2"/>
                <w:sz w:val="32"/>
              </w:rPr>
              <w:t>;</w:t>
            </w:r>
          </w:p>
        </w:tc>
        <w:tc>
          <w:tcPr>
            <w:tcW w:w="3562" w:type="dxa"/>
          </w:tcPr>
          <w:p w:rsidR="00625274" w:rsidRDefault="00625274" w:rsidP="00717EA6">
            <w:pPr>
              <w:pStyle w:val="TableParagraph"/>
              <w:spacing w:before="19"/>
              <w:ind w:left="61" w:right="6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mac-address-table</w:t>
            </w:r>
          </w:p>
        </w:tc>
        <w:tc>
          <w:tcPr>
            <w:tcW w:w="3593" w:type="dxa"/>
          </w:tcPr>
          <w:p w:rsidR="00625274" w:rsidRDefault="00625274" w:rsidP="00717EA6">
            <w:pPr>
              <w:pStyle w:val="TableParagraph"/>
              <w:spacing w:before="0" w:line="382" w:lineRule="exact"/>
              <w:ind w:left="89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b/>
                <w:sz w:val="32"/>
              </w:rPr>
              <w:t>dynamic</w:t>
            </w:r>
            <w:r>
              <w:rPr>
                <w:b/>
                <w:spacing w:val="-4"/>
                <w:w w:val="150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–</w:t>
            </w:r>
            <w:r>
              <w:rPr>
                <w:rFonts w:ascii="Times New Roman" w:hAnsi="Times New Roman"/>
                <w:spacing w:val="53"/>
                <w:w w:val="150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32"/>
              </w:rPr>
              <w:t>динамиче</w:t>
            </w:r>
            <w:proofErr w:type="spellEnd"/>
            <w:r>
              <w:rPr>
                <w:rFonts w:ascii="Times New Roman" w:hAnsi="Times New Roman"/>
                <w:spacing w:val="-2"/>
                <w:sz w:val="32"/>
              </w:rPr>
              <w:t>-</w:t>
            </w:r>
          </w:p>
        </w:tc>
      </w:tr>
      <w:tr w:rsidR="00625274" w:rsidTr="00717EA6">
        <w:trPr>
          <w:trHeight w:val="822"/>
        </w:trPr>
        <w:tc>
          <w:tcPr>
            <w:tcW w:w="2301" w:type="dxa"/>
          </w:tcPr>
          <w:p w:rsidR="00625274" w:rsidRDefault="00625274" w:rsidP="00717EA6">
            <w:pPr>
              <w:pStyle w:val="TableParagraph"/>
              <w:spacing w:before="56" w:line="362" w:lineRule="exact"/>
              <w:ind w:left="50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Switch#show</w:t>
            </w:r>
            <w:proofErr w:type="spellEnd"/>
          </w:p>
          <w:p w:rsidR="00625274" w:rsidRDefault="00625274" w:rsidP="00717EA6">
            <w:pPr>
              <w:pStyle w:val="TableParagraph"/>
              <w:spacing w:before="0" w:line="367" w:lineRule="exact"/>
              <w:ind w:left="50"/>
              <w:rPr>
                <w:rFonts w:ascii="Times New Roman" w:hAnsi="Times New Roman"/>
                <w:sz w:val="32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32"/>
              </w:rPr>
              <w:t>записи</w:t>
            </w:r>
            <w:proofErr w:type="spellEnd"/>
            <w:r>
              <w:rPr>
                <w:rFonts w:ascii="Times New Roman" w:hAnsi="Times New Roman"/>
                <w:spacing w:val="-2"/>
                <w:sz w:val="32"/>
              </w:rPr>
              <w:t>;</w:t>
            </w:r>
          </w:p>
        </w:tc>
        <w:tc>
          <w:tcPr>
            <w:tcW w:w="3562" w:type="dxa"/>
          </w:tcPr>
          <w:p w:rsidR="00625274" w:rsidRDefault="00625274" w:rsidP="00717EA6">
            <w:pPr>
              <w:pStyle w:val="TableParagraph"/>
              <w:spacing w:before="56"/>
              <w:ind w:left="61" w:right="8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mac-address-table</w:t>
            </w:r>
          </w:p>
        </w:tc>
        <w:tc>
          <w:tcPr>
            <w:tcW w:w="3593" w:type="dxa"/>
          </w:tcPr>
          <w:p w:rsidR="00625274" w:rsidRDefault="00625274" w:rsidP="00717EA6">
            <w:pPr>
              <w:pStyle w:val="TableParagraph"/>
              <w:spacing w:before="24"/>
              <w:ind w:left="64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b/>
                <w:sz w:val="32"/>
              </w:rPr>
              <w:t>static</w:t>
            </w:r>
            <w:r>
              <w:rPr>
                <w:b/>
                <w:spacing w:val="-15"/>
                <w:w w:val="150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–</w:t>
            </w:r>
            <w:r>
              <w:rPr>
                <w:rFonts w:ascii="Times New Roman" w:hAnsi="Times New Roman"/>
                <w:spacing w:val="44"/>
                <w:w w:val="150"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32"/>
              </w:rPr>
              <w:t>статических</w:t>
            </w:r>
            <w:proofErr w:type="spellEnd"/>
          </w:p>
        </w:tc>
      </w:tr>
      <w:tr w:rsidR="00625274" w:rsidTr="00717EA6">
        <w:trPr>
          <w:trHeight w:val="418"/>
        </w:trPr>
        <w:tc>
          <w:tcPr>
            <w:tcW w:w="2301" w:type="dxa"/>
          </w:tcPr>
          <w:p w:rsidR="00625274" w:rsidRDefault="00625274" w:rsidP="00717EA6">
            <w:pPr>
              <w:pStyle w:val="TableParagraph"/>
              <w:spacing w:before="56" w:line="343" w:lineRule="exact"/>
              <w:ind w:left="50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Switch#show</w:t>
            </w:r>
            <w:proofErr w:type="spellEnd"/>
          </w:p>
        </w:tc>
        <w:tc>
          <w:tcPr>
            <w:tcW w:w="3562" w:type="dxa"/>
          </w:tcPr>
          <w:p w:rsidR="00625274" w:rsidRDefault="00625274" w:rsidP="00717EA6">
            <w:pPr>
              <w:pStyle w:val="TableParagraph"/>
              <w:spacing w:before="56" w:line="343" w:lineRule="exact"/>
              <w:ind w:left="81" w:right="2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mac-address-table</w:t>
            </w:r>
          </w:p>
        </w:tc>
        <w:tc>
          <w:tcPr>
            <w:tcW w:w="3593" w:type="dxa"/>
          </w:tcPr>
          <w:p w:rsidR="00625274" w:rsidRDefault="00625274" w:rsidP="00717EA6">
            <w:pPr>
              <w:pStyle w:val="TableParagraph"/>
              <w:tabs>
                <w:tab w:val="left" w:pos="2565"/>
              </w:tabs>
              <w:spacing w:before="23" w:line="375" w:lineRule="exact"/>
              <w:ind w:left="149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b/>
                <w:sz w:val="32"/>
              </w:rPr>
              <w:t>interface</w:t>
            </w:r>
            <w:r>
              <w:rPr>
                <w:b/>
                <w:spacing w:val="22"/>
                <w:w w:val="150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32"/>
              </w:rPr>
              <w:t>–</w:t>
            </w:r>
            <w:r>
              <w:rPr>
                <w:rFonts w:ascii="Times New Roman" w:hAnsi="Times New Roman"/>
                <w:sz w:val="32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  <w:sz w:val="32"/>
              </w:rPr>
              <w:t>записи</w:t>
            </w:r>
            <w:proofErr w:type="spellEnd"/>
          </w:p>
        </w:tc>
      </w:tr>
    </w:tbl>
    <w:p w:rsidR="00625274" w:rsidRDefault="00625274" w:rsidP="00625274">
      <w:pPr>
        <w:pStyle w:val="a3"/>
        <w:spacing w:before="1"/>
        <w:jc w:val="left"/>
      </w:pPr>
      <w:r>
        <w:t>для</w:t>
      </w:r>
      <w:r>
        <w:rPr>
          <w:spacing w:val="-4"/>
        </w:rPr>
        <w:t xml:space="preserve"> </w:t>
      </w:r>
      <w:r>
        <w:t>указанного</w:t>
      </w:r>
      <w:r>
        <w:rPr>
          <w:spacing w:val="-2"/>
        </w:rPr>
        <w:t xml:space="preserve"> интерфейса.</w:t>
      </w:r>
    </w:p>
    <w:p w:rsidR="00625274" w:rsidRDefault="00625274" w:rsidP="00625274">
      <w:pPr>
        <w:pStyle w:val="2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</w:tabs>
        <w:spacing w:before="120"/>
        <w:ind w:left="1288" w:hanging="424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-9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-8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9"/>
          <w:sz w:val="32"/>
        </w:rPr>
        <w:t xml:space="preserve"> </w:t>
      </w:r>
      <w:r>
        <w:rPr>
          <w:sz w:val="32"/>
        </w:rPr>
        <w:t>коммутации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коммутатора.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  <w:tab w:val="left" w:pos="4413"/>
        </w:tabs>
        <w:spacing w:before="1" w:line="394" w:lineRule="exact"/>
        <w:ind w:left="1289" w:hanging="424"/>
        <w:jc w:val="left"/>
        <w:rPr>
          <w:sz w:val="32"/>
        </w:rPr>
      </w:pPr>
      <w:r>
        <w:rPr>
          <w:sz w:val="32"/>
        </w:rPr>
        <w:t>Выполнить</w:t>
      </w:r>
      <w:r>
        <w:rPr>
          <w:spacing w:val="33"/>
          <w:sz w:val="32"/>
        </w:rPr>
        <w:t xml:space="preserve"> </w:t>
      </w:r>
      <w:r>
        <w:rPr>
          <w:spacing w:val="-2"/>
          <w:sz w:val="32"/>
        </w:rPr>
        <w:t>команды</w:t>
      </w:r>
      <w:r>
        <w:rPr>
          <w:sz w:val="32"/>
        </w:rPr>
        <w:tab/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71"/>
          <w:sz w:val="32"/>
        </w:rPr>
        <w:t xml:space="preserve"> </w:t>
      </w:r>
      <w:r>
        <w:rPr>
          <w:sz w:val="32"/>
        </w:rPr>
        <w:t>на</w:t>
      </w:r>
      <w:r>
        <w:rPr>
          <w:spacing w:val="39"/>
          <w:sz w:val="32"/>
        </w:rPr>
        <w:t xml:space="preserve"> </w:t>
      </w:r>
      <w:r>
        <w:rPr>
          <w:sz w:val="32"/>
        </w:rPr>
        <w:t>PC1</w:t>
      </w:r>
      <w:r>
        <w:rPr>
          <w:spacing w:val="41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адрес</w:t>
      </w:r>
      <w:r>
        <w:rPr>
          <w:spacing w:val="40"/>
          <w:sz w:val="32"/>
        </w:rPr>
        <w:t xml:space="preserve"> </w:t>
      </w:r>
      <w:r>
        <w:rPr>
          <w:sz w:val="32"/>
        </w:rPr>
        <w:t>PC2</w:t>
      </w:r>
      <w:r>
        <w:rPr>
          <w:spacing w:val="41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1"/>
          <w:sz w:val="32"/>
        </w:rPr>
        <w:t xml:space="preserve"> </w:t>
      </w:r>
      <w:r>
        <w:rPr>
          <w:spacing w:val="-5"/>
          <w:sz w:val="32"/>
        </w:rPr>
        <w:t>PC3</w:t>
      </w:r>
    </w:p>
    <w:p w:rsidR="00625274" w:rsidRDefault="00625274" w:rsidP="00625274">
      <w:pPr>
        <w:pStyle w:val="a3"/>
        <w:spacing w:line="367" w:lineRule="exact"/>
        <w:ind w:left="1289"/>
        <w:jc w:val="left"/>
      </w:pP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rPr>
          <w:spacing w:val="-4"/>
        </w:rPr>
        <w:t>PC4.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left="1289" w:right="391" w:hanging="426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40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40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40"/>
          <w:sz w:val="32"/>
        </w:rPr>
        <w:t xml:space="preserve"> </w:t>
      </w:r>
      <w:r>
        <w:rPr>
          <w:sz w:val="32"/>
        </w:rPr>
        <w:t>коммутации</w:t>
      </w:r>
      <w:r>
        <w:rPr>
          <w:spacing w:val="40"/>
          <w:sz w:val="32"/>
        </w:rPr>
        <w:t xml:space="preserve"> </w:t>
      </w:r>
      <w:r>
        <w:rPr>
          <w:sz w:val="32"/>
        </w:rPr>
        <w:t>коммутатора. Что изменилось?</w:t>
      </w:r>
    </w:p>
    <w:p w:rsidR="00625274" w:rsidRDefault="00625274" w:rsidP="00625274">
      <w:pPr>
        <w:rPr>
          <w:sz w:val="32"/>
        </w:rPr>
        <w:sectPr w:rsidR="00625274">
          <w:pgSz w:w="11910" w:h="16840"/>
          <w:pgMar w:top="1060" w:right="880" w:bottom="980" w:left="1120" w:header="0" w:footer="789" w:gutter="0"/>
          <w:cols w:space="720"/>
        </w:sectPr>
      </w:pPr>
    </w:p>
    <w:p w:rsidR="00625274" w:rsidRDefault="00625274" w:rsidP="00625274">
      <w:pPr>
        <w:pStyle w:val="a3"/>
        <w:spacing w:before="73"/>
        <w:ind w:right="391" w:firstLine="719"/>
      </w:pPr>
      <w:r>
        <w:lastRenderedPageBreak/>
        <w:t>Добавление статических записей в таблицу осуществляется с помощью команды режима глобального конфигурирования (пр</w:t>
      </w:r>
      <w:proofErr w:type="gramStart"/>
      <w:r>
        <w:t>и-</w:t>
      </w:r>
      <w:proofErr w:type="gramEnd"/>
      <w:r>
        <w:t xml:space="preserve"> мер приведен для MAC-адреса 11-11-22-22-33-33 в </w:t>
      </w:r>
      <w:proofErr w:type="spellStart"/>
      <w:r>
        <w:t>Vlan</w:t>
      </w:r>
      <w:proofErr w:type="spellEnd"/>
      <w:r>
        <w:t xml:space="preserve"> номер 99</w:t>
      </w:r>
      <w:r>
        <w:rPr>
          <w:spacing w:val="40"/>
        </w:rPr>
        <w:t xml:space="preserve"> </w:t>
      </w:r>
      <w:r>
        <w:t>на интерфейсе fa1/17):</w:t>
      </w:r>
    </w:p>
    <w:p w:rsidR="00625274" w:rsidRPr="00C605F3" w:rsidRDefault="00625274" w:rsidP="00625274">
      <w:pPr>
        <w:pStyle w:val="1"/>
        <w:ind w:left="15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)#mac-address-table</w:t>
      </w:r>
      <w:r w:rsidRPr="00C605F3">
        <w:rPr>
          <w:spacing w:val="-32"/>
          <w:lang w:val="en-US"/>
        </w:rPr>
        <w:t xml:space="preserve"> </w:t>
      </w:r>
      <w:r w:rsidRPr="00C605F3">
        <w:rPr>
          <w:spacing w:val="-2"/>
          <w:lang w:val="en-US"/>
        </w:rPr>
        <w:t>static</w:t>
      </w:r>
    </w:p>
    <w:p w:rsidR="00625274" w:rsidRDefault="00625274" w:rsidP="00625274">
      <w:pPr>
        <w:ind w:left="2566"/>
        <w:rPr>
          <w:rFonts w:ascii="Courier New"/>
          <w:b/>
          <w:sz w:val="32"/>
        </w:rPr>
      </w:pPr>
      <w:r>
        <w:rPr>
          <w:rFonts w:ascii="Courier New"/>
          <w:b/>
          <w:sz w:val="32"/>
        </w:rPr>
        <w:t>1111.2222.3333</w:t>
      </w:r>
      <w:r>
        <w:rPr>
          <w:rFonts w:ascii="Courier New"/>
          <w:b/>
          <w:spacing w:val="-6"/>
          <w:sz w:val="32"/>
        </w:rPr>
        <w:t xml:space="preserve"> </w:t>
      </w:r>
      <w:proofErr w:type="spellStart"/>
      <w:r>
        <w:rPr>
          <w:rFonts w:ascii="Courier New"/>
          <w:b/>
          <w:sz w:val="32"/>
        </w:rPr>
        <w:t>vlan</w:t>
      </w:r>
      <w:proofErr w:type="spellEnd"/>
      <w:r>
        <w:rPr>
          <w:rFonts w:ascii="Courier New"/>
          <w:b/>
          <w:spacing w:val="-6"/>
          <w:sz w:val="32"/>
        </w:rPr>
        <w:t xml:space="preserve"> </w:t>
      </w:r>
      <w:r>
        <w:rPr>
          <w:rFonts w:ascii="Courier New"/>
          <w:b/>
          <w:sz w:val="32"/>
        </w:rPr>
        <w:t>99</w:t>
      </w:r>
      <w:r>
        <w:rPr>
          <w:rFonts w:ascii="Courier New"/>
          <w:b/>
          <w:spacing w:val="-6"/>
          <w:sz w:val="32"/>
        </w:rPr>
        <w:t xml:space="preserve"> </w:t>
      </w:r>
      <w:proofErr w:type="spellStart"/>
      <w:r>
        <w:rPr>
          <w:rFonts w:ascii="Courier New"/>
          <w:b/>
          <w:sz w:val="32"/>
        </w:rPr>
        <w:t>int</w:t>
      </w:r>
      <w:proofErr w:type="spellEnd"/>
      <w:r>
        <w:rPr>
          <w:rFonts w:ascii="Courier New"/>
          <w:b/>
          <w:spacing w:val="-5"/>
          <w:sz w:val="32"/>
        </w:rPr>
        <w:t xml:space="preserve"> </w:t>
      </w:r>
      <w:r>
        <w:rPr>
          <w:rFonts w:ascii="Courier New"/>
          <w:b/>
          <w:spacing w:val="-2"/>
          <w:sz w:val="32"/>
        </w:rPr>
        <w:t>fa1/17.</w:t>
      </w:r>
    </w:p>
    <w:p w:rsidR="00625274" w:rsidRDefault="00625274" w:rsidP="00625274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</w:tabs>
        <w:spacing w:before="119"/>
        <w:ind w:left="1289" w:hanging="424"/>
        <w:jc w:val="left"/>
        <w:rPr>
          <w:sz w:val="32"/>
        </w:rPr>
      </w:pPr>
      <w:r>
        <w:rPr>
          <w:sz w:val="32"/>
        </w:rPr>
        <w:t>Добавить</w:t>
      </w:r>
      <w:r>
        <w:rPr>
          <w:spacing w:val="-4"/>
          <w:sz w:val="32"/>
        </w:rPr>
        <w:t xml:space="preserve"> </w:t>
      </w:r>
      <w:r>
        <w:rPr>
          <w:sz w:val="32"/>
        </w:rPr>
        <w:t>статические</w:t>
      </w:r>
      <w:r>
        <w:rPr>
          <w:spacing w:val="-5"/>
          <w:sz w:val="32"/>
        </w:rPr>
        <w:t xml:space="preserve"> </w:t>
      </w:r>
      <w:r>
        <w:rPr>
          <w:sz w:val="32"/>
        </w:rPr>
        <w:t>записи</w:t>
      </w:r>
      <w:r>
        <w:rPr>
          <w:spacing w:val="-6"/>
          <w:sz w:val="32"/>
        </w:rPr>
        <w:t xml:space="preserve"> </w:t>
      </w:r>
      <w:r>
        <w:rPr>
          <w:sz w:val="32"/>
        </w:rPr>
        <w:t>о</w:t>
      </w:r>
      <w:r>
        <w:rPr>
          <w:spacing w:val="-4"/>
          <w:sz w:val="32"/>
        </w:rPr>
        <w:t xml:space="preserve"> </w:t>
      </w:r>
      <w:r>
        <w:rPr>
          <w:sz w:val="32"/>
        </w:rPr>
        <w:t>компьютерах</w:t>
      </w:r>
      <w:r>
        <w:rPr>
          <w:spacing w:val="-5"/>
          <w:sz w:val="32"/>
        </w:rPr>
        <w:t xml:space="preserve"> </w:t>
      </w:r>
      <w:r>
        <w:rPr>
          <w:sz w:val="32"/>
        </w:rPr>
        <w:t>PC2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4"/>
          <w:sz w:val="32"/>
        </w:rPr>
        <w:t xml:space="preserve"> PC4.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  <w:tab w:val="left" w:pos="4413"/>
        </w:tabs>
        <w:spacing w:before="2" w:line="394" w:lineRule="exact"/>
        <w:ind w:left="1289" w:hanging="424"/>
        <w:jc w:val="left"/>
        <w:rPr>
          <w:sz w:val="32"/>
        </w:rPr>
      </w:pPr>
      <w:r>
        <w:rPr>
          <w:sz w:val="32"/>
        </w:rPr>
        <w:t>Выполнить</w:t>
      </w:r>
      <w:r>
        <w:rPr>
          <w:spacing w:val="33"/>
          <w:sz w:val="32"/>
        </w:rPr>
        <w:t xml:space="preserve"> </w:t>
      </w:r>
      <w:r>
        <w:rPr>
          <w:spacing w:val="-2"/>
          <w:sz w:val="32"/>
        </w:rPr>
        <w:t>команды</w:t>
      </w:r>
      <w:r>
        <w:rPr>
          <w:sz w:val="32"/>
        </w:rPr>
        <w:tab/>
      </w:r>
      <w:proofErr w:type="spellStart"/>
      <w:r>
        <w:rPr>
          <w:rFonts w:ascii="Courier New" w:hAnsi="Courier New"/>
          <w:b/>
          <w:sz w:val="32"/>
        </w:rPr>
        <w:t>ping</w:t>
      </w:r>
      <w:proofErr w:type="spellEnd"/>
      <w:r>
        <w:rPr>
          <w:rFonts w:ascii="Courier New" w:hAnsi="Courier New"/>
          <w:b/>
          <w:spacing w:val="-71"/>
          <w:sz w:val="32"/>
        </w:rPr>
        <w:t xml:space="preserve"> </w:t>
      </w:r>
      <w:r>
        <w:rPr>
          <w:sz w:val="32"/>
        </w:rPr>
        <w:t>на</w:t>
      </w:r>
      <w:r>
        <w:rPr>
          <w:spacing w:val="39"/>
          <w:sz w:val="32"/>
        </w:rPr>
        <w:t xml:space="preserve"> </w:t>
      </w:r>
      <w:r>
        <w:rPr>
          <w:sz w:val="32"/>
        </w:rPr>
        <w:t>PC1</w:t>
      </w:r>
      <w:r>
        <w:rPr>
          <w:spacing w:val="41"/>
          <w:sz w:val="32"/>
        </w:rPr>
        <w:t xml:space="preserve"> </w:t>
      </w:r>
      <w:r>
        <w:rPr>
          <w:sz w:val="32"/>
        </w:rPr>
        <w:t>в</w:t>
      </w:r>
      <w:r>
        <w:rPr>
          <w:spacing w:val="40"/>
          <w:sz w:val="32"/>
        </w:rPr>
        <w:t xml:space="preserve"> </w:t>
      </w:r>
      <w:r>
        <w:rPr>
          <w:sz w:val="32"/>
        </w:rPr>
        <w:t>адрес</w:t>
      </w:r>
      <w:r>
        <w:rPr>
          <w:spacing w:val="40"/>
          <w:sz w:val="32"/>
        </w:rPr>
        <w:t xml:space="preserve"> </w:t>
      </w:r>
      <w:r>
        <w:rPr>
          <w:sz w:val="32"/>
        </w:rPr>
        <w:t>PC2</w:t>
      </w:r>
      <w:r>
        <w:rPr>
          <w:spacing w:val="41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1"/>
          <w:sz w:val="32"/>
        </w:rPr>
        <w:t xml:space="preserve"> </w:t>
      </w:r>
      <w:r>
        <w:rPr>
          <w:spacing w:val="-5"/>
          <w:sz w:val="32"/>
        </w:rPr>
        <w:t>PC3</w:t>
      </w:r>
    </w:p>
    <w:p w:rsidR="00625274" w:rsidRDefault="00625274" w:rsidP="00625274">
      <w:pPr>
        <w:pStyle w:val="a3"/>
        <w:spacing w:line="367" w:lineRule="exact"/>
        <w:ind w:left="1289"/>
        <w:jc w:val="left"/>
      </w:pP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rPr>
          <w:spacing w:val="-4"/>
        </w:rPr>
        <w:t>PC4.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</w:tabs>
        <w:ind w:left="1289" w:hanging="424"/>
        <w:jc w:val="left"/>
        <w:rPr>
          <w:sz w:val="32"/>
        </w:rPr>
      </w:pPr>
      <w:r>
        <w:rPr>
          <w:sz w:val="32"/>
        </w:rPr>
        <w:t>Вывести</w:t>
      </w:r>
      <w:r>
        <w:rPr>
          <w:spacing w:val="-9"/>
          <w:sz w:val="32"/>
        </w:rPr>
        <w:t xml:space="preserve"> </w:t>
      </w:r>
      <w:r>
        <w:rPr>
          <w:sz w:val="32"/>
        </w:rPr>
        <w:t>содержимое</w:t>
      </w:r>
      <w:r>
        <w:rPr>
          <w:spacing w:val="-8"/>
          <w:sz w:val="32"/>
        </w:rPr>
        <w:t xml:space="preserve"> </w:t>
      </w:r>
      <w:r>
        <w:rPr>
          <w:sz w:val="32"/>
        </w:rPr>
        <w:t>таблицы</w:t>
      </w:r>
      <w:r>
        <w:rPr>
          <w:spacing w:val="-9"/>
          <w:sz w:val="32"/>
        </w:rPr>
        <w:t xml:space="preserve"> </w:t>
      </w:r>
      <w:r>
        <w:rPr>
          <w:sz w:val="32"/>
        </w:rPr>
        <w:t>коммутации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коммутатора.</w:t>
      </w:r>
    </w:p>
    <w:p w:rsidR="00625274" w:rsidRDefault="00625274" w:rsidP="00625274">
      <w:pPr>
        <w:tabs>
          <w:tab w:val="left" w:pos="2428"/>
          <w:tab w:val="left" w:pos="4612"/>
          <w:tab w:val="left" w:pos="5910"/>
          <w:tab w:val="left" w:pos="6440"/>
          <w:tab w:val="left" w:pos="7834"/>
        </w:tabs>
        <w:spacing w:before="348" w:line="247" w:lineRule="auto"/>
        <w:ind w:left="155" w:right="390" w:firstLine="721"/>
        <w:rPr>
          <w:b/>
          <w:sz w:val="32"/>
        </w:rPr>
      </w:pPr>
      <w:r>
        <w:rPr>
          <w:spacing w:val="-2"/>
          <w:sz w:val="32"/>
        </w:rPr>
        <w:t>Удаление</w:t>
      </w:r>
      <w:r>
        <w:rPr>
          <w:sz w:val="32"/>
        </w:rPr>
        <w:tab/>
      </w:r>
      <w:r>
        <w:rPr>
          <w:spacing w:val="-2"/>
          <w:sz w:val="32"/>
        </w:rPr>
        <w:t>динамических</w:t>
      </w:r>
      <w:r>
        <w:rPr>
          <w:sz w:val="32"/>
        </w:rPr>
        <w:tab/>
      </w:r>
      <w:r>
        <w:rPr>
          <w:spacing w:val="-2"/>
          <w:sz w:val="32"/>
        </w:rPr>
        <w:t>записей</w:t>
      </w:r>
      <w:r>
        <w:rPr>
          <w:sz w:val="32"/>
        </w:rPr>
        <w:tab/>
      </w:r>
      <w:r>
        <w:rPr>
          <w:spacing w:val="-6"/>
          <w:sz w:val="32"/>
        </w:rPr>
        <w:t>из</w:t>
      </w:r>
      <w:r>
        <w:rPr>
          <w:sz w:val="32"/>
        </w:rPr>
        <w:tab/>
      </w:r>
      <w:r>
        <w:rPr>
          <w:spacing w:val="-2"/>
          <w:sz w:val="32"/>
        </w:rPr>
        <w:t>таблицы</w:t>
      </w:r>
      <w:r>
        <w:rPr>
          <w:sz w:val="32"/>
        </w:rPr>
        <w:tab/>
      </w:r>
      <w:r>
        <w:rPr>
          <w:spacing w:val="-2"/>
          <w:sz w:val="32"/>
        </w:rPr>
        <w:t xml:space="preserve">коммутации </w:t>
      </w:r>
      <w:r>
        <w:rPr>
          <w:sz w:val="32"/>
        </w:rPr>
        <w:t xml:space="preserve">осуществляется с помощью команды привилегированного режима: </w:t>
      </w:r>
      <w:proofErr w:type="spellStart"/>
      <w:r>
        <w:rPr>
          <w:rFonts w:ascii="Courier New" w:hAnsi="Courier New"/>
          <w:b/>
          <w:sz w:val="32"/>
        </w:rPr>
        <w:t>Switch#clear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mac-address-table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dynamic</w:t>
      </w:r>
      <w:proofErr w:type="spellEnd"/>
      <w:r>
        <w:rPr>
          <w:b/>
          <w:sz w:val="32"/>
        </w:rPr>
        <w:t>,</w:t>
      </w:r>
    </w:p>
    <w:p w:rsidR="00625274" w:rsidRDefault="00625274" w:rsidP="00625274">
      <w:pPr>
        <w:pStyle w:val="a3"/>
        <w:spacing w:before="47" w:line="228" w:lineRule="auto"/>
        <w:ind w:left="156" w:right="391" w:hanging="1"/>
      </w:pPr>
      <w:r>
        <w:t xml:space="preserve">а статических записей – с помощью команды режима глобального конфигурирования (пример приведен для MAC-адреса 11-11-22-22- 33-33 в </w:t>
      </w:r>
      <w:proofErr w:type="spellStart"/>
      <w:r>
        <w:t>Vlan</w:t>
      </w:r>
      <w:proofErr w:type="spellEnd"/>
      <w:r>
        <w:t xml:space="preserve"> номер 99 на интерфейсе fa1/17):</w:t>
      </w:r>
    </w:p>
    <w:p w:rsidR="00625274" w:rsidRPr="00C605F3" w:rsidRDefault="00625274" w:rsidP="00625274">
      <w:pPr>
        <w:pStyle w:val="1"/>
        <w:spacing w:before="60" w:line="228" w:lineRule="auto"/>
        <w:ind w:left="1431" w:hanging="1276"/>
        <w:rPr>
          <w:lang w:val="en-US"/>
        </w:rPr>
      </w:pPr>
      <w:proofErr w:type="gramStart"/>
      <w:r w:rsidRPr="00C605F3">
        <w:rPr>
          <w:lang w:val="en-US"/>
        </w:rPr>
        <w:t>Switch(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)#no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>mac-address-table</w:t>
      </w:r>
      <w:r w:rsidRPr="00C605F3">
        <w:rPr>
          <w:spacing w:val="-17"/>
          <w:lang w:val="en-US"/>
        </w:rPr>
        <w:t xml:space="preserve"> </w:t>
      </w:r>
      <w:r w:rsidRPr="00C605F3">
        <w:rPr>
          <w:lang w:val="en-US"/>
        </w:rPr>
        <w:t xml:space="preserve">static 1111.2222.3333 </w:t>
      </w:r>
      <w:proofErr w:type="spellStart"/>
      <w:r w:rsidRPr="00C605F3">
        <w:rPr>
          <w:lang w:val="en-US"/>
        </w:rPr>
        <w:t>vlan</w:t>
      </w:r>
      <w:proofErr w:type="spellEnd"/>
      <w:r w:rsidRPr="00C605F3">
        <w:rPr>
          <w:lang w:val="en-US"/>
        </w:rPr>
        <w:t xml:space="preserve"> 99 </w:t>
      </w:r>
      <w:proofErr w:type="spellStart"/>
      <w:r w:rsidRPr="00C605F3">
        <w:rPr>
          <w:lang w:val="en-US"/>
        </w:rPr>
        <w:t>int</w:t>
      </w:r>
      <w:proofErr w:type="spellEnd"/>
      <w:r w:rsidRPr="00C605F3">
        <w:rPr>
          <w:lang w:val="en-US"/>
        </w:rPr>
        <w:t xml:space="preserve"> fa1/17.</w:t>
      </w:r>
    </w:p>
    <w:p w:rsidR="00625274" w:rsidRDefault="00625274" w:rsidP="00625274">
      <w:pPr>
        <w:pStyle w:val="a3"/>
        <w:spacing w:before="60"/>
        <w:ind w:left="156" w:firstLine="718"/>
        <w:jc w:val="left"/>
      </w:pPr>
      <w:r>
        <w:t>Очистка таблицы коммутации осуществляется с помощью к</w:t>
      </w:r>
      <w:proofErr w:type="gramStart"/>
      <w:r>
        <w:t>о-</w:t>
      </w:r>
      <w:proofErr w:type="gramEnd"/>
      <w:r>
        <w:t xml:space="preserve"> манды привилегированного режима:</w:t>
      </w:r>
    </w:p>
    <w:p w:rsidR="00625274" w:rsidRPr="00C605F3" w:rsidRDefault="00625274" w:rsidP="00625274">
      <w:pPr>
        <w:pStyle w:val="1"/>
        <w:ind w:left="156"/>
        <w:jc w:val="both"/>
        <w:rPr>
          <w:lang w:val="en-US"/>
        </w:rPr>
      </w:pPr>
      <w:proofErr w:type="spellStart"/>
      <w:r w:rsidRPr="00C605F3">
        <w:rPr>
          <w:lang w:val="en-US"/>
        </w:rPr>
        <w:t>Switch#clear</w:t>
      </w:r>
      <w:proofErr w:type="spellEnd"/>
      <w:r w:rsidRPr="00C605F3">
        <w:rPr>
          <w:spacing w:val="-24"/>
          <w:lang w:val="en-US"/>
        </w:rPr>
        <w:t xml:space="preserve"> </w:t>
      </w:r>
      <w:r w:rsidRPr="00C605F3">
        <w:rPr>
          <w:lang w:val="en-US"/>
        </w:rPr>
        <w:t>mac-address-</w:t>
      </w:r>
      <w:r w:rsidRPr="00C605F3">
        <w:rPr>
          <w:spacing w:val="-2"/>
          <w:lang w:val="en-US"/>
        </w:rPr>
        <w:t>table.</w:t>
      </w:r>
    </w:p>
    <w:p w:rsidR="00625274" w:rsidRDefault="00625274" w:rsidP="00625274">
      <w:pPr>
        <w:pStyle w:val="2"/>
        <w:spacing w:before="238"/>
        <w:ind w:left="156"/>
      </w:pPr>
      <w:r>
        <w:rPr>
          <w:spacing w:val="-2"/>
        </w:rPr>
        <w:t>ВЫПОЛНИТЬ!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90"/>
        </w:tabs>
        <w:spacing w:before="121" w:line="228" w:lineRule="auto"/>
        <w:ind w:left="1290" w:right="394" w:hanging="425"/>
        <w:jc w:val="left"/>
        <w:rPr>
          <w:sz w:val="32"/>
        </w:rPr>
      </w:pPr>
      <w:r>
        <w:rPr>
          <w:sz w:val="32"/>
        </w:rPr>
        <w:t>Удалить статическую запись о компьютере PC2 и вывести содержимое таблицы коммутации коммутатора.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9"/>
          <w:tab w:val="left" w:pos="2653"/>
          <w:tab w:val="left" w:pos="4804"/>
          <w:tab w:val="left" w:pos="5943"/>
          <w:tab w:val="left" w:pos="6457"/>
          <w:tab w:val="left" w:pos="7835"/>
        </w:tabs>
        <w:spacing w:line="228" w:lineRule="auto"/>
        <w:ind w:left="1289" w:right="393" w:hanging="425"/>
        <w:jc w:val="left"/>
        <w:rPr>
          <w:sz w:val="32"/>
        </w:rPr>
      </w:pPr>
      <w:r>
        <w:rPr>
          <w:spacing w:val="-2"/>
          <w:sz w:val="32"/>
        </w:rPr>
        <w:t>Удалить</w:t>
      </w:r>
      <w:r>
        <w:rPr>
          <w:sz w:val="32"/>
        </w:rPr>
        <w:tab/>
      </w:r>
      <w:r>
        <w:rPr>
          <w:spacing w:val="-2"/>
          <w:sz w:val="32"/>
        </w:rPr>
        <w:t>динамические</w:t>
      </w:r>
      <w:r>
        <w:rPr>
          <w:sz w:val="32"/>
        </w:rPr>
        <w:tab/>
      </w:r>
      <w:r>
        <w:rPr>
          <w:spacing w:val="-2"/>
          <w:sz w:val="32"/>
        </w:rPr>
        <w:t>записи</w:t>
      </w:r>
      <w:r>
        <w:rPr>
          <w:sz w:val="32"/>
        </w:rPr>
        <w:tab/>
      </w:r>
      <w:r>
        <w:rPr>
          <w:spacing w:val="-6"/>
          <w:sz w:val="32"/>
        </w:rPr>
        <w:t>из</w:t>
      </w:r>
      <w:r>
        <w:rPr>
          <w:sz w:val="32"/>
        </w:rPr>
        <w:tab/>
      </w:r>
      <w:r>
        <w:rPr>
          <w:spacing w:val="-2"/>
          <w:sz w:val="32"/>
        </w:rPr>
        <w:t>таблицы</w:t>
      </w:r>
      <w:r>
        <w:rPr>
          <w:sz w:val="32"/>
        </w:rPr>
        <w:tab/>
      </w:r>
      <w:r>
        <w:rPr>
          <w:spacing w:val="-2"/>
          <w:sz w:val="32"/>
        </w:rPr>
        <w:t xml:space="preserve">коммутации </w:t>
      </w:r>
      <w:r>
        <w:rPr>
          <w:sz w:val="32"/>
        </w:rPr>
        <w:t>и вывести содержимое таблицы коммутации коммутатора.</w:t>
      </w:r>
    </w:p>
    <w:p w:rsidR="00625274" w:rsidRDefault="00625274" w:rsidP="00625274">
      <w:pPr>
        <w:pStyle w:val="a5"/>
        <w:numPr>
          <w:ilvl w:val="0"/>
          <w:numId w:val="1"/>
        </w:numPr>
        <w:tabs>
          <w:tab w:val="left" w:pos="1288"/>
        </w:tabs>
        <w:spacing w:line="228" w:lineRule="auto"/>
        <w:ind w:left="1288" w:right="393" w:hanging="425"/>
        <w:jc w:val="left"/>
        <w:rPr>
          <w:sz w:val="32"/>
        </w:rPr>
      </w:pPr>
      <w:r>
        <w:rPr>
          <w:sz w:val="32"/>
        </w:rPr>
        <w:t>Очистить таблицу коммутации, убедиться в том, что в ней нет записей.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42E76434"/>
    <w:multiLevelType w:val="hybridMultilevel"/>
    <w:tmpl w:val="CE4E1D00"/>
    <w:lvl w:ilvl="0" w:tplc="0D6AF222">
      <w:start w:val="1"/>
      <w:numFmt w:val="decimal"/>
      <w:lvlText w:val="%1."/>
      <w:lvlJc w:val="left"/>
      <w:pPr>
        <w:ind w:left="114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ABD6CC64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8FF0657E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EC306C90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5A84DD8A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A04E5F02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2740320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5CF0FCC6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DD2EC6A0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74"/>
    <w:rsid w:val="002D2FBD"/>
    <w:rsid w:val="0062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2527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2527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2527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527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2527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2527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252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527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2527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25274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625274"/>
    <w:pPr>
      <w:spacing w:before="30"/>
    </w:pPr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2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2527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2527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62527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527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2527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62527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252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527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2527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625274"/>
    <w:pPr>
      <w:ind w:left="1289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625274"/>
    <w:pPr>
      <w:spacing w:before="30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2024-09-21T14:10:00Z</dcterms:created>
  <dcterms:modified xsi:type="dcterms:W3CDTF">2024-09-21T14:10:00Z</dcterms:modified>
</cp:coreProperties>
</file>